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A0524FF" wp14:paraId="5C1A07E2" wp14:textId="4DD0DB1B">
      <w:pPr>
        <w:jc w:val="center"/>
        <w:rPr>
          <w:sz w:val="72"/>
          <w:szCs w:val="72"/>
        </w:rPr>
      </w:pPr>
      <w:r w:rsidRPr="2A0524FF" w:rsidR="0B628F2C">
        <w:rPr>
          <w:sz w:val="72"/>
          <w:szCs w:val="72"/>
        </w:rPr>
        <w:t>Pupilaje</w:t>
      </w:r>
    </w:p>
    <w:p w:rsidR="0B628F2C" w:rsidP="2A0524FF" w:rsidRDefault="0B628F2C" w14:paraId="6B7745CA" w14:textId="11F8C431">
      <w:pPr>
        <w:spacing w:after="160" w:line="279" w:lineRule="auto"/>
        <w:jc w:val="left"/>
        <w:rPr>
          <w:rFonts w:ascii="Aptos" w:hAnsi="Aptos" w:eastAsia="Aptos" w:cs="Aptos"/>
          <w:noProof w:val="0"/>
          <w:sz w:val="72"/>
          <w:szCs w:val="72"/>
          <w:lang w:val="es-ES"/>
        </w:rPr>
      </w:pPr>
      <w:r w:rsidRPr="2A0524FF" w:rsidR="0B628F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Contacto 699144904</w:t>
      </w:r>
    </w:p>
    <w:p w:rsidR="0B628F2C" w:rsidP="2A0524FF" w:rsidRDefault="0B628F2C" w14:paraId="4654D689" w14:textId="55D11AF7">
      <w:pPr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524FF" w:rsidR="0B628F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 llama </w:t>
      </w:r>
      <w:r w:rsidRPr="2A0524FF" w:rsidR="0B628F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José</w:t>
      </w:r>
    </w:p>
    <w:p w:rsidR="0B628F2C" w:rsidP="2A0524FF" w:rsidRDefault="0B628F2C" w14:paraId="6F37AC87" w14:textId="21E0FC2D">
      <w:pPr>
        <w:pStyle w:val="Normal"/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0B628F2C">
        <w:drawing>
          <wp:inline wp14:editId="01C1E4BB" wp14:anchorId="5AD995BA">
            <wp:extent cx="5724524" cy="3810000"/>
            <wp:effectExtent l="0" t="0" r="0" b="0"/>
            <wp:docPr id="15143224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199d74bef744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0524FF" w:rsidP="2A0524FF" w:rsidRDefault="2A0524FF" w14:paraId="1E80F8BA" w14:textId="5E9F918E">
      <w:pPr>
        <w:spacing w:after="160" w:line="279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A0524FF" w:rsidP="2A0524FF" w:rsidRDefault="2A0524FF" w14:paraId="6028FB11" w14:textId="2F774C2C">
      <w:pPr>
        <w:jc w:val="left"/>
        <w:rPr>
          <w:sz w:val="72"/>
          <w:szCs w:val="7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5F503D"/>
    <w:rsid w:val="0B628F2C"/>
    <w:rsid w:val="175F503D"/>
    <w:rsid w:val="2A0524FF"/>
    <w:rsid w:val="5EF7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503D"/>
  <w15:chartTrackingRefBased/>
  <w15:docId w15:val="{3F77DD05-BCDA-40BB-8150-2D780A7118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5e199d74bef744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2024-09-25T18:42:51.8219527Z</dcterms:created>
  <dcterms:modified xsi:type="dcterms:W3CDTF">2024-09-25T18:44:13.6816182Z</dcterms:modified>
  <dc:creator>Marco Mira boyer</dc:creator>
  <lastModifiedBy>Marco Mira boyer</lastModifiedBy>
</coreProperties>
</file>